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14AD4" w14:textId="54DD1466" w:rsidR="00A67447" w:rsidRPr="00A67447" w:rsidRDefault="00A67447" w:rsidP="00A67447">
      <w:pPr>
        <w:spacing w:line="240" w:lineRule="auto"/>
        <w:jc w:val="center"/>
        <w:rPr>
          <w:rFonts w:eastAsia="Times New Roman" w:cs="Times New Roman"/>
          <w:b/>
          <w:color w:val="000000"/>
          <w:szCs w:val="24"/>
          <w:u w:val="single"/>
        </w:rPr>
      </w:pPr>
      <w:r w:rsidRPr="00A67447">
        <w:rPr>
          <w:rFonts w:eastAsia="Times New Roman" w:cs="Times New Roman"/>
          <w:b/>
          <w:color w:val="000000"/>
          <w:szCs w:val="24"/>
          <w:u w:val="single"/>
        </w:rPr>
        <w:t>Pre-Veterinary Medical Association Election Procedure</w:t>
      </w:r>
      <w:r w:rsidR="00980203">
        <w:rPr>
          <w:rFonts w:eastAsia="Times New Roman" w:cs="Times New Roman"/>
          <w:b/>
          <w:color w:val="000000"/>
          <w:szCs w:val="24"/>
          <w:u w:val="single"/>
        </w:rPr>
        <w:t xml:space="preserve"> </w:t>
      </w:r>
    </w:p>
    <w:p w14:paraId="672A6659" w14:textId="77777777" w:rsidR="00A67447" w:rsidRPr="00A67447" w:rsidRDefault="00A67447" w:rsidP="00A67447">
      <w:pPr>
        <w:spacing w:line="240" w:lineRule="auto"/>
        <w:jc w:val="center"/>
        <w:rPr>
          <w:rFonts w:eastAsia="Times New Roman" w:cs="Times New Roman"/>
          <w:color w:val="000000"/>
          <w:szCs w:val="24"/>
        </w:rPr>
      </w:pPr>
    </w:p>
    <w:p w14:paraId="459157CC" w14:textId="7CCB4AF8" w:rsidR="1582EF6C" w:rsidRDefault="1582EF6C" w:rsidP="5EA056A0">
      <w:pPr>
        <w:spacing w:after="200" w:line="240" w:lineRule="auto"/>
        <w:rPr>
          <w:rFonts w:ascii="Times" w:eastAsia="Times New Roman" w:hAnsi="Times" w:cs="Times"/>
        </w:rPr>
      </w:pPr>
      <w:r w:rsidRPr="00345FC2">
        <w:rPr>
          <w:rFonts w:ascii="Times" w:eastAsia="Times New Roman" w:hAnsi="Times" w:cs="Times"/>
        </w:rPr>
        <w:t xml:space="preserve">This semester, elections will be held in-person on March </w:t>
      </w:r>
      <w:r w:rsidR="00194DA7">
        <w:rPr>
          <w:rFonts w:ascii="Times" w:eastAsia="Times New Roman" w:hAnsi="Times" w:cs="Times"/>
        </w:rPr>
        <w:t>25t</w:t>
      </w:r>
      <w:r w:rsidR="00345FC2" w:rsidRPr="00345FC2">
        <w:rPr>
          <w:rFonts w:ascii="Times" w:eastAsia="Times New Roman" w:hAnsi="Times" w:cs="Times"/>
        </w:rPr>
        <w:t>h</w:t>
      </w:r>
      <w:r w:rsidRPr="00345FC2">
        <w:rPr>
          <w:rFonts w:ascii="Times" w:eastAsia="Times New Roman" w:hAnsi="Times" w:cs="Times"/>
        </w:rPr>
        <w:t>, 202</w:t>
      </w:r>
      <w:r w:rsidR="00194DA7">
        <w:rPr>
          <w:rFonts w:ascii="Times" w:eastAsia="Times New Roman" w:hAnsi="Times" w:cs="Times"/>
        </w:rPr>
        <w:t>6</w:t>
      </w:r>
      <w:r w:rsidRPr="00345FC2">
        <w:rPr>
          <w:rFonts w:ascii="Times" w:eastAsia="Times New Roman" w:hAnsi="Times" w:cs="Times"/>
        </w:rPr>
        <w:t xml:space="preserve">, from 7pm until the conclusion of elections. </w:t>
      </w:r>
      <w:r w:rsidR="2EE7F2B2" w:rsidRPr="00345FC2">
        <w:rPr>
          <w:rFonts w:ascii="Times" w:eastAsia="Times New Roman" w:hAnsi="Times" w:cs="Times"/>
        </w:rPr>
        <w:t>Officers shall be elected for a term of one year</w:t>
      </w:r>
      <w:r w:rsidR="29025CBE" w:rsidRPr="00345FC2">
        <w:rPr>
          <w:rFonts w:ascii="Times" w:eastAsia="Times New Roman" w:hAnsi="Times" w:cs="Times"/>
        </w:rPr>
        <w:t xml:space="preserve">. </w:t>
      </w:r>
      <w:r w:rsidR="3BB4BFA3" w:rsidRPr="00345FC2">
        <w:rPr>
          <w:rFonts w:ascii="Times" w:eastAsia="Times New Roman" w:hAnsi="Times" w:cs="Times"/>
        </w:rPr>
        <w:t xml:space="preserve"> Candidates have the option to run for a maximum of 3 positions. If desired, applicants can run for less than 3 positions. On election day candidates are only allowed to run for the position</w:t>
      </w:r>
      <w:r w:rsidR="0ED693B8" w:rsidRPr="00345FC2">
        <w:rPr>
          <w:rFonts w:ascii="Times" w:eastAsia="Times New Roman" w:hAnsi="Times" w:cs="Times"/>
        </w:rPr>
        <w:t>/</w:t>
      </w:r>
      <w:r w:rsidR="3BB4BFA3" w:rsidRPr="00345FC2">
        <w:rPr>
          <w:rFonts w:ascii="Times" w:eastAsia="Times New Roman" w:hAnsi="Times" w:cs="Times"/>
        </w:rPr>
        <w:t>s they indicated on their application.</w:t>
      </w:r>
      <w:r w:rsidR="52337DCB" w:rsidRPr="00345FC2">
        <w:rPr>
          <w:rFonts w:ascii="Times" w:eastAsia="Times New Roman" w:hAnsi="Times" w:cs="Times"/>
        </w:rPr>
        <w:t xml:space="preserve"> I</w:t>
      </w:r>
      <w:r w:rsidR="3BB4BFA3" w:rsidRPr="00345FC2">
        <w:rPr>
          <w:rFonts w:ascii="Times" w:eastAsia="Times New Roman" w:hAnsi="Times" w:cs="Times"/>
        </w:rPr>
        <w:t xml:space="preserve">f you would like </w:t>
      </w:r>
      <w:r w:rsidR="08903C57" w:rsidRPr="00345FC2">
        <w:rPr>
          <w:rFonts w:ascii="Times" w:eastAsia="Times New Roman" w:hAnsi="Times" w:cs="Times"/>
        </w:rPr>
        <w:t xml:space="preserve">to </w:t>
      </w:r>
      <w:r w:rsidR="16D6FDD6" w:rsidRPr="00345FC2">
        <w:rPr>
          <w:rFonts w:ascii="Times" w:eastAsia="Times New Roman" w:hAnsi="Times" w:cs="Times"/>
        </w:rPr>
        <w:t>make a change to your selections</w:t>
      </w:r>
      <w:r w:rsidR="3BB4BFA3" w:rsidRPr="00345FC2">
        <w:rPr>
          <w:rFonts w:ascii="Times" w:eastAsia="Times New Roman" w:hAnsi="Times" w:cs="Times"/>
        </w:rPr>
        <w:t xml:space="preserve"> between </w:t>
      </w:r>
      <w:r w:rsidR="5A2BDD68" w:rsidRPr="00345FC2">
        <w:rPr>
          <w:rFonts w:ascii="Times" w:eastAsia="Times New Roman" w:hAnsi="Times" w:cs="Times"/>
        </w:rPr>
        <w:t xml:space="preserve">your </w:t>
      </w:r>
      <w:r w:rsidR="3BB4BFA3" w:rsidRPr="00345FC2">
        <w:rPr>
          <w:rFonts w:ascii="Times" w:eastAsia="Times New Roman" w:hAnsi="Times" w:cs="Times"/>
        </w:rPr>
        <w:t xml:space="preserve">application submission and </w:t>
      </w:r>
      <w:r w:rsidR="11BA71CC" w:rsidRPr="00345FC2">
        <w:rPr>
          <w:rFonts w:ascii="Times" w:eastAsia="Times New Roman" w:hAnsi="Times" w:cs="Times"/>
        </w:rPr>
        <w:t>elections,</w:t>
      </w:r>
      <w:r w:rsidR="32E1A159" w:rsidRPr="00345FC2">
        <w:rPr>
          <w:rFonts w:ascii="Times" w:eastAsia="Times New Roman" w:hAnsi="Times" w:cs="Times"/>
        </w:rPr>
        <w:t xml:space="preserve"> please email </w:t>
      </w:r>
      <w:r w:rsidR="00194DA7">
        <w:rPr>
          <w:rFonts w:ascii="Times" w:eastAsia="Times New Roman" w:hAnsi="Times" w:cs="Times"/>
        </w:rPr>
        <w:t xml:space="preserve">Emilie Brunka </w:t>
      </w:r>
      <w:r w:rsidR="00AB7149">
        <w:rPr>
          <w:rFonts w:ascii="Times" w:eastAsia="Times New Roman" w:hAnsi="Times" w:cs="Times"/>
        </w:rPr>
        <w:t>(</w:t>
      </w:r>
      <w:r w:rsidR="00194DA7">
        <w:rPr>
          <w:rFonts w:ascii="Times" w:eastAsia="Times New Roman" w:hAnsi="Times" w:cs="Times"/>
        </w:rPr>
        <w:t>Brunka.4</w:t>
      </w:r>
      <w:r w:rsidR="00345FC2" w:rsidRPr="00345FC2">
        <w:rPr>
          <w:rFonts w:ascii="Times" w:eastAsia="Times New Roman" w:hAnsi="Times" w:cs="Times"/>
        </w:rPr>
        <w:t>).</w:t>
      </w:r>
      <w:r w:rsidR="00345FC2">
        <w:rPr>
          <w:rFonts w:ascii="Times" w:eastAsia="Times New Roman" w:hAnsi="Times" w:cs="Times"/>
        </w:rPr>
        <w:t xml:space="preserve"> </w:t>
      </w:r>
      <w:r w:rsidR="3BB4BFA3" w:rsidRPr="5EA056A0">
        <w:rPr>
          <w:rFonts w:ascii="Times" w:eastAsia="Times New Roman" w:hAnsi="Times" w:cs="Times"/>
        </w:rPr>
        <w:t xml:space="preserve"> </w:t>
      </w:r>
    </w:p>
    <w:p w14:paraId="3D67E91D" w14:textId="39472958" w:rsidR="2EE7F2B2" w:rsidRDefault="2EE7F2B2" w:rsidP="5EA056A0">
      <w:pPr>
        <w:spacing w:after="200" w:line="240" w:lineRule="auto"/>
        <w:rPr>
          <w:rFonts w:ascii="Times" w:eastAsia="Times New Roman" w:hAnsi="Times" w:cs="Times"/>
        </w:rPr>
      </w:pPr>
      <w:r w:rsidRPr="5EA056A0">
        <w:rPr>
          <w:rFonts w:ascii="Times" w:eastAsia="Times New Roman" w:hAnsi="Times" w:cs="Times"/>
        </w:rPr>
        <w:t xml:space="preserve">Voting will proceed in the following order: President, Vice President, Program Coordinator, Secretary, Treasurer. All other positions will be elected thereafter in random order. </w:t>
      </w:r>
      <w:r w:rsidR="7B05756F" w:rsidRPr="5EA056A0">
        <w:rPr>
          <w:rFonts w:ascii="Times" w:eastAsia="Times New Roman" w:hAnsi="Times" w:cs="Times"/>
        </w:rPr>
        <w:t>The order of positions will be posted at the beginning of the elections meetin</w:t>
      </w:r>
      <w:r w:rsidR="3FA9FDEF" w:rsidRPr="5EA056A0">
        <w:rPr>
          <w:rFonts w:ascii="Times" w:eastAsia="Times New Roman" w:hAnsi="Times" w:cs="Times"/>
        </w:rPr>
        <w:t>g</w:t>
      </w:r>
      <w:r w:rsidR="7B05756F" w:rsidRPr="5EA056A0">
        <w:rPr>
          <w:rFonts w:ascii="Times" w:eastAsia="Times New Roman" w:hAnsi="Times" w:cs="Times"/>
        </w:rPr>
        <w:t>.</w:t>
      </w:r>
      <w:r w:rsidR="3753F334" w:rsidRPr="5EA056A0">
        <w:rPr>
          <w:rFonts w:ascii="Times" w:eastAsia="Times New Roman" w:hAnsi="Times" w:cs="Times"/>
        </w:rPr>
        <w:t xml:space="preserve"> </w:t>
      </w:r>
      <w:r w:rsidR="08DBD354" w:rsidRPr="5EA056A0">
        <w:rPr>
          <w:rFonts w:ascii="Times" w:eastAsia="Times New Roman" w:hAnsi="Times" w:cs="Times"/>
        </w:rPr>
        <w:t xml:space="preserve">It is possible that the election for a candidate’s first choice position will be after the election of one of their other positions due to the random order. </w:t>
      </w:r>
      <w:r w:rsidR="67CD6AC4" w:rsidRPr="5EA056A0">
        <w:rPr>
          <w:rFonts w:ascii="Times" w:eastAsia="Times New Roman" w:hAnsi="Times" w:cs="Times"/>
        </w:rPr>
        <w:t>For this reason, c</w:t>
      </w:r>
      <w:r w:rsidR="08DBD354" w:rsidRPr="5EA056A0">
        <w:rPr>
          <w:rFonts w:ascii="Times" w:eastAsia="Times New Roman" w:hAnsi="Times" w:cs="Times"/>
        </w:rPr>
        <w:t xml:space="preserve">andidates will have 5 minutes after seeing the </w:t>
      </w:r>
      <w:r w:rsidR="4D631CC7" w:rsidRPr="5EA056A0">
        <w:rPr>
          <w:rFonts w:ascii="Times" w:eastAsia="Times New Roman" w:hAnsi="Times" w:cs="Times"/>
        </w:rPr>
        <w:t xml:space="preserve">order to decide if they would like to run for all of the positions indicated on their application or not. </w:t>
      </w:r>
    </w:p>
    <w:p w14:paraId="7D85B831" w14:textId="138709B0" w:rsidR="2F9D2FC4" w:rsidRDefault="2F9D2FC4" w:rsidP="5EA056A0">
      <w:pPr>
        <w:spacing w:after="200" w:line="240" w:lineRule="auto"/>
        <w:rPr>
          <w:rFonts w:ascii="Times" w:eastAsia="Times New Roman" w:hAnsi="Times" w:cs="Times"/>
        </w:rPr>
      </w:pPr>
      <w:r w:rsidRPr="5EA056A0">
        <w:rPr>
          <w:rFonts w:ascii="Times" w:eastAsia="Times New Roman" w:hAnsi="Times" w:cs="Times"/>
        </w:rPr>
        <w:t>C</w:t>
      </w:r>
      <w:r w:rsidR="2EE7F2B2" w:rsidRPr="5EA056A0">
        <w:rPr>
          <w:rFonts w:ascii="Times" w:eastAsia="Times New Roman" w:hAnsi="Times" w:cs="Times"/>
        </w:rPr>
        <w:t>andidates will give a one-minute speech</w:t>
      </w:r>
      <w:r w:rsidR="2940293C" w:rsidRPr="5EA056A0">
        <w:rPr>
          <w:rFonts w:ascii="Times" w:eastAsia="Times New Roman" w:hAnsi="Times" w:cs="Times"/>
        </w:rPr>
        <w:t xml:space="preserve"> for the first position that they run for</w:t>
      </w:r>
      <w:r w:rsidR="2EE7F2B2" w:rsidRPr="5EA056A0">
        <w:rPr>
          <w:rFonts w:ascii="Times" w:eastAsia="Times New Roman" w:hAnsi="Times" w:cs="Times"/>
        </w:rPr>
        <w:t xml:space="preserve"> detailing wh</w:t>
      </w:r>
      <w:r w:rsidR="618BE59E" w:rsidRPr="5EA056A0">
        <w:rPr>
          <w:rFonts w:ascii="Times" w:eastAsia="Times New Roman" w:hAnsi="Times" w:cs="Times"/>
        </w:rPr>
        <w:t>y they are a good candidate</w:t>
      </w:r>
      <w:r w:rsidR="2EE7F2B2" w:rsidRPr="5EA056A0">
        <w:rPr>
          <w:rFonts w:ascii="Times" w:eastAsia="Times New Roman" w:hAnsi="Times" w:cs="Times"/>
        </w:rPr>
        <w:t xml:space="preserve"> </w:t>
      </w:r>
      <w:r w:rsidR="02397306" w:rsidRPr="5EA056A0">
        <w:rPr>
          <w:rFonts w:ascii="Times" w:eastAsia="Times New Roman" w:hAnsi="Times" w:cs="Times"/>
        </w:rPr>
        <w:t xml:space="preserve">and </w:t>
      </w:r>
      <w:r w:rsidR="2EE7F2B2" w:rsidRPr="5EA056A0">
        <w:rPr>
          <w:rFonts w:ascii="Times" w:eastAsia="Times New Roman" w:hAnsi="Times" w:cs="Times"/>
        </w:rPr>
        <w:t xml:space="preserve">what they </w:t>
      </w:r>
      <w:r w:rsidR="74850BA4" w:rsidRPr="5EA056A0">
        <w:rPr>
          <w:rFonts w:ascii="Times" w:eastAsia="Times New Roman" w:hAnsi="Times" w:cs="Times"/>
        </w:rPr>
        <w:t>will</w:t>
      </w:r>
      <w:r w:rsidR="2EE7F2B2" w:rsidRPr="5EA056A0">
        <w:rPr>
          <w:rFonts w:ascii="Times" w:eastAsia="Times New Roman" w:hAnsi="Times" w:cs="Times"/>
        </w:rPr>
        <w:t xml:space="preserve"> contribute to the </w:t>
      </w:r>
      <w:r w:rsidR="2DBFD6E1" w:rsidRPr="5EA056A0">
        <w:rPr>
          <w:rFonts w:ascii="Times" w:eastAsia="Times New Roman" w:hAnsi="Times" w:cs="Times"/>
        </w:rPr>
        <w:t>o</w:t>
      </w:r>
      <w:r w:rsidR="2EE7F2B2" w:rsidRPr="5EA056A0">
        <w:rPr>
          <w:rFonts w:ascii="Times" w:eastAsia="Times New Roman" w:hAnsi="Times" w:cs="Times"/>
        </w:rPr>
        <w:t>rganization</w:t>
      </w:r>
      <w:r w:rsidR="796AD8C4" w:rsidRPr="5EA056A0">
        <w:rPr>
          <w:rFonts w:ascii="Times" w:eastAsia="Times New Roman" w:hAnsi="Times" w:cs="Times"/>
        </w:rPr>
        <w:t xml:space="preserve">. </w:t>
      </w:r>
      <w:r w:rsidR="6091BA74" w:rsidRPr="5EA056A0">
        <w:rPr>
          <w:rFonts w:ascii="Times" w:eastAsia="Times New Roman" w:hAnsi="Times" w:cs="Times"/>
        </w:rPr>
        <w:t xml:space="preserve">After a candidate’s speech is finished, the Executive Board Member currently in the position that the candidate is running for will ask a position-specific question. </w:t>
      </w:r>
      <w:r w:rsidR="6A247F7D" w:rsidRPr="5EA056A0">
        <w:rPr>
          <w:rFonts w:ascii="Times" w:eastAsia="Times New Roman" w:hAnsi="Times" w:cs="Times"/>
        </w:rPr>
        <w:t>After every candidate for a position has had the chance to run, voting will take place live using the software “</w:t>
      </w:r>
      <w:proofErr w:type="spellStart"/>
      <w:r w:rsidR="6A247F7D" w:rsidRPr="5EA056A0">
        <w:rPr>
          <w:rFonts w:ascii="Times" w:eastAsia="Times New Roman" w:hAnsi="Times" w:cs="Times"/>
        </w:rPr>
        <w:t>Slido</w:t>
      </w:r>
      <w:proofErr w:type="spellEnd"/>
      <w:r w:rsidR="6A247F7D" w:rsidRPr="5EA056A0">
        <w:rPr>
          <w:rFonts w:ascii="Times" w:eastAsia="Times New Roman" w:hAnsi="Times" w:cs="Times"/>
        </w:rPr>
        <w:t xml:space="preserve">”.  The current President and another </w:t>
      </w:r>
      <w:r w:rsidR="00E93277">
        <w:rPr>
          <w:rFonts w:ascii="Times" w:eastAsia="Times New Roman" w:hAnsi="Times" w:cs="Times"/>
        </w:rPr>
        <w:t xml:space="preserve">graduating </w:t>
      </w:r>
      <w:r w:rsidR="6A247F7D" w:rsidRPr="5EA056A0">
        <w:rPr>
          <w:rFonts w:ascii="Times" w:eastAsia="Times New Roman" w:hAnsi="Times" w:cs="Times"/>
        </w:rPr>
        <w:t>Executive Board membe</w:t>
      </w:r>
      <w:r w:rsidR="00A94D59">
        <w:rPr>
          <w:rFonts w:ascii="Times" w:eastAsia="Times New Roman" w:hAnsi="Times" w:cs="Times"/>
        </w:rPr>
        <w:t>r</w:t>
      </w:r>
      <w:r w:rsidR="6A247F7D" w:rsidRPr="5EA056A0">
        <w:rPr>
          <w:rFonts w:ascii="Times" w:eastAsia="Times New Roman" w:hAnsi="Times" w:cs="Times"/>
        </w:rPr>
        <w:t xml:space="preserve">, if needed, will tally the votes and announce </w:t>
      </w:r>
      <w:r w:rsidR="22E7006D" w:rsidRPr="5EA056A0">
        <w:rPr>
          <w:rFonts w:ascii="Times" w:eastAsia="Times New Roman" w:hAnsi="Times" w:cs="Times"/>
        </w:rPr>
        <w:t>who is elected to the position.</w:t>
      </w:r>
      <w:r w:rsidR="3152317B" w:rsidRPr="5EA056A0">
        <w:rPr>
          <w:rFonts w:ascii="Times" w:eastAsia="Times New Roman" w:hAnsi="Times" w:cs="Times"/>
        </w:rPr>
        <w:t xml:space="preserve"> If a candidate is not elected, they will have the option to drop down to run for another one of their selected positions</w:t>
      </w:r>
      <w:r w:rsidR="390E25A2" w:rsidRPr="5EA056A0">
        <w:rPr>
          <w:rFonts w:ascii="Times" w:eastAsia="Times New Roman" w:hAnsi="Times" w:cs="Times"/>
        </w:rPr>
        <w:t>.</w:t>
      </w:r>
      <w:r w:rsidR="3AE4F684" w:rsidRPr="5EA056A0">
        <w:rPr>
          <w:rFonts w:ascii="Times" w:eastAsia="Times New Roman" w:hAnsi="Times" w:cs="Times"/>
        </w:rPr>
        <w:t xml:space="preserve"> Each time a candidate drops down they will only be given 30 seconds for their speech. </w:t>
      </w:r>
    </w:p>
    <w:p w14:paraId="0CE8E8AA" w14:textId="6C5F3585" w:rsidR="22E7006D" w:rsidRDefault="22E7006D" w:rsidP="5EA056A0">
      <w:pPr>
        <w:spacing w:after="200" w:line="240" w:lineRule="auto"/>
        <w:rPr>
          <w:rFonts w:ascii="Times" w:eastAsia="Times New Roman" w:hAnsi="Times" w:cs="Times"/>
        </w:rPr>
      </w:pPr>
      <w:r w:rsidRPr="5EA056A0">
        <w:rPr>
          <w:rFonts w:ascii="Times" w:eastAsia="Times New Roman" w:hAnsi="Times" w:cs="Times"/>
        </w:rPr>
        <w:t xml:space="preserve">Only </w:t>
      </w:r>
      <w:r w:rsidR="7273FE23" w:rsidRPr="5EA056A0">
        <w:rPr>
          <w:rFonts w:ascii="Times" w:eastAsia="Times New Roman" w:hAnsi="Times" w:cs="Times"/>
        </w:rPr>
        <w:t xml:space="preserve">dues paying </w:t>
      </w:r>
      <w:r w:rsidR="547CA659" w:rsidRPr="5EA056A0">
        <w:rPr>
          <w:rFonts w:ascii="Times" w:eastAsia="Times New Roman" w:hAnsi="Times" w:cs="Times"/>
        </w:rPr>
        <w:t xml:space="preserve">PVMA </w:t>
      </w:r>
      <w:r w:rsidRPr="5EA056A0">
        <w:rPr>
          <w:rFonts w:ascii="Times" w:eastAsia="Times New Roman" w:hAnsi="Times" w:cs="Times"/>
        </w:rPr>
        <w:t>members</w:t>
      </w:r>
      <w:r w:rsidR="2DECB4B0" w:rsidRPr="5EA056A0">
        <w:rPr>
          <w:rFonts w:ascii="Times" w:eastAsia="Times New Roman" w:hAnsi="Times" w:cs="Times"/>
        </w:rPr>
        <w:t xml:space="preserve"> physically</w:t>
      </w:r>
      <w:r w:rsidRPr="5EA056A0">
        <w:rPr>
          <w:rFonts w:ascii="Times" w:eastAsia="Times New Roman" w:hAnsi="Times" w:cs="Times"/>
        </w:rPr>
        <w:t xml:space="preserve"> present at the elections meeting </w:t>
      </w:r>
      <w:r w:rsidR="7F2E521E" w:rsidRPr="5EA056A0">
        <w:rPr>
          <w:rFonts w:ascii="Times" w:eastAsia="Times New Roman" w:hAnsi="Times" w:cs="Times"/>
        </w:rPr>
        <w:t>can</w:t>
      </w:r>
      <w:r w:rsidRPr="5EA056A0">
        <w:rPr>
          <w:rFonts w:ascii="Times" w:eastAsia="Times New Roman" w:hAnsi="Times" w:cs="Times"/>
        </w:rPr>
        <w:t xml:space="preserve"> vote</w:t>
      </w:r>
      <w:r w:rsidR="67452BE1" w:rsidRPr="5EA056A0">
        <w:rPr>
          <w:rFonts w:ascii="Times" w:eastAsia="Times New Roman" w:hAnsi="Times" w:cs="Times"/>
        </w:rPr>
        <w:t xml:space="preserve">. </w:t>
      </w:r>
      <w:r w:rsidR="00942EC1">
        <w:rPr>
          <w:rFonts w:ascii="Times" w:eastAsia="Times New Roman" w:hAnsi="Times" w:cs="Times"/>
        </w:rPr>
        <w:t xml:space="preserve">In order to run for a position, the candidate must be present at the elections meeting. </w:t>
      </w:r>
      <w:r w:rsidR="67452BE1" w:rsidRPr="5EA056A0">
        <w:rPr>
          <w:rFonts w:ascii="Times" w:eastAsia="Times New Roman" w:hAnsi="Times" w:cs="Times"/>
        </w:rPr>
        <w:t>The</w:t>
      </w:r>
      <w:r w:rsidRPr="5EA056A0">
        <w:rPr>
          <w:rFonts w:ascii="Times" w:eastAsia="Times New Roman" w:hAnsi="Times" w:cs="Times"/>
        </w:rPr>
        <w:t xml:space="preserve"> vote </w:t>
      </w:r>
      <w:r w:rsidR="4E9A4217" w:rsidRPr="5EA056A0">
        <w:rPr>
          <w:rFonts w:ascii="Times" w:eastAsia="Times New Roman" w:hAnsi="Times" w:cs="Times"/>
        </w:rPr>
        <w:t xml:space="preserve">will </w:t>
      </w:r>
      <w:r w:rsidRPr="5EA056A0">
        <w:rPr>
          <w:rFonts w:ascii="Times" w:eastAsia="Times New Roman" w:hAnsi="Times" w:cs="Times"/>
        </w:rPr>
        <w:t xml:space="preserve">remain anonymous to all those except the President and </w:t>
      </w:r>
      <w:r w:rsidR="00942EC1">
        <w:rPr>
          <w:rFonts w:ascii="Times" w:eastAsia="Times New Roman" w:hAnsi="Times" w:cs="Times"/>
        </w:rPr>
        <w:t xml:space="preserve">other graduating Executive Board members </w:t>
      </w:r>
      <w:r w:rsidRPr="5EA056A0">
        <w:rPr>
          <w:rFonts w:ascii="Times" w:eastAsia="Times New Roman" w:hAnsi="Times" w:cs="Times"/>
        </w:rPr>
        <w:t>tallying the votes. An email will be sent out to all general</w:t>
      </w:r>
      <w:r w:rsidR="5EBEB290" w:rsidRPr="5EA056A0">
        <w:rPr>
          <w:rFonts w:ascii="Times" w:eastAsia="Times New Roman" w:hAnsi="Times" w:cs="Times"/>
        </w:rPr>
        <w:t xml:space="preserve"> body</w:t>
      </w:r>
      <w:r w:rsidRPr="5EA056A0">
        <w:rPr>
          <w:rFonts w:ascii="Times" w:eastAsia="Times New Roman" w:hAnsi="Times" w:cs="Times"/>
        </w:rPr>
        <w:t xml:space="preserve"> members the following day announcing the newly elected Executive Board.</w:t>
      </w:r>
      <w:r w:rsidR="2CD2787A" w:rsidRPr="5EA056A0">
        <w:rPr>
          <w:rFonts w:ascii="Times" w:eastAsia="Times New Roman" w:hAnsi="Times" w:cs="Times"/>
        </w:rPr>
        <w:t xml:space="preserve"> </w:t>
      </w:r>
    </w:p>
    <w:p w14:paraId="1ABB41BD" w14:textId="2FFEA13F" w:rsidR="22E7006D" w:rsidRDefault="22E7006D" w:rsidP="5EA056A0">
      <w:pPr>
        <w:spacing w:line="240" w:lineRule="auto"/>
        <w:rPr>
          <w:rFonts w:eastAsia="Times New Roman" w:cs="Times New Roman"/>
        </w:rPr>
      </w:pPr>
      <w:r w:rsidRPr="5EA056A0">
        <w:rPr>
          <w:rFonts w:eastAsia="Times New Roman" w:cs="Times New Roman"/>
        </w:rPr>
        <w:t>The newly elected officers will attend the remaining Executive Board meetings after elections, during which the previous officers and chairs will continue to serve</w:t>
      </w:r>
      <w:r w:rsidR="00E93277">
        <w:rPr>
          <w:rFonts w:eastAsia="Times New Roman" w:cs="Times New Roman"/>
        </w:rPr>
        <w:t xml:space="preserve"> in</w:t>
      </w:r>
      <w:r w:rsidRPr="5EA056A0">
        <w:rPr>
          <w:rFonts w:eastAsia="Times New Roman" w:cs="Times New Roman"/>
        </w:rPr>
        <w:t xml:space="preserve"> their respective positions. During this time, it is the responsibility of the old Executive Board members to share all relevant information and materials of their office with the new officers, thereby acquainting them with their elected duties.</w:t>
      </w:r>
    </w:p>
    <w:p w14:paraId="338A27CE" w14:textId="0F859404" w:rsidR="5EA056A0" w:rsidRDefault="5EA056A0" w:rsidP="5EA056A0">
      <w:pPr>
        <w:spacing w:after="200" w:line="240" w:lineRule="auto"/>
        <w:rPr>
          <w:rFonts w:ascii="Times" w:eastAsia="Times New Roman" w:hAnsi="Times" w:cs="Times"/>
        </w:rPr>
      </w:pPr>
    </w:p>
    <w:p w14:paraId="1F44931B" w14:textId="21274CCF" w:rsidR="4A58E8C0" w:rsidRDefault="4A58E8C0" w:rsidP="5EA056A0">
      <w:pPr>
        <w:spacing w:after="200" w:line="240" w:lineRule="auto"/>
        <w:rPr>
          <w:rFonts w:ascii="Times" w:eastAsia="Times New Roman" w:hAnsi="Times" w:cs="Times"/>
        </w:rPr>
      </w:pPr>
      <w:r w:rsidRPr="5EA056A0">
        <w:rPr>
          <w:rFonts w:ascii="Times" w:eastAsia="Times New Roman" w:hAnsi="Times" w:cs="Times"/>
        </w:rPr>
        <w:t xml:space="preserve">Please reach out to </w:t>
      </w:r>
      <w:r w:rsidR="00EA3368">
        <w:rPr>
          <w:rFonts w:ascii="Times" w:eastAsia="Times New Roman" w:hAnsi="Times" w:cs="Times"/>
        </w:rPr>
        <w:t>Emilie Brunka</w:t>
      </w:r>
      <w:r w:rsidR="00AB7149">
        <w:rPr>
          <w:rFonts w:ascii="Times" w:eastAsia="Times New Roman" w:hAnsi="Times" w:cs="Times"/>
        </w:rPr>
        <w:t xml:space="preserve"> (</w:t>
      </w:r>
      <w:r w:rsidR="00EA3368">
        <w:rPr>
          <w:rFonts w:ascii="Times" w:eastAsia="Times New Roman" w:hAnsi="Times" w:cs="Times"/>
        </w:rPr>
        <w:t>Brunka.4@</w:t>
      </w:r>
      <w:r w:rsidR="00345FC2">
        <w:rPr>
          <w:rFonts w:ascii="Times" w:eastAsia="Times New Roman" w:hAnsi="Times" w:cs="Times"/>
        </w:rPr>
        <w:t>osu.edu)</w:t>
      </w:r>
      <w:r w:rsidRPr="5EA056A0">
        <w:rPr>
          <w:rFonts w:ascii="Times" w:eastAsia="Times New Roman" w:hAnsi="Times" w:cs="Times"/>
        </w:rPr>
        <w:t xml:space="preserve"> with questions! </w:t>
      </w:r>
    </w:p>
    <w:p w14:paraId="2F4C4A1F" w14:textId="6328FD65" w:rsidR="1C11D184" w:rsidRDefault="1C11D184" w:rsidP="1C11D184">
      <w:pPr>
        <w:spacing w:line="240" w:lineRule="auto"/>
        <w:rPr>
          <w:rFonts w:eastAsia="Times New Roman" w:cs="Times New Roman"/>
        </w:rPr>
      </w:pPr>
    </w:p>
    <w:p w14:paraId="3DA2D22C" w14:textId="70F4CEB5" w:rsidR="1C11D184" w:rsidRDefault="1C11D184" w:rsidP="1C11D184">
      <w:pPr>
        <w:spacing w:line="240" w:lineRule="auto"/>
        <w:jc w:val="center"/>
        <w:rPr>
          <w:rFonts w:eastAsia="Times New Roman" w:cs="Times New Roman"/>
        </w:rPr>
      </w:pPr>
      <w:r>
        <w:rPr>
          <w:noProof/>
        </w:rPr>
        <w:drawing>
          <wp:inline distT="0" distB="0" distL="0" distR="0" wp14:anchorId="2265C9B2" wp14:editId="43E3E8AE">
            <wp:extent cx="1102264" cy="1095375"/>
            <wp:effectExtent l="0" t="0" r="0" b="0"/>
            <wp:docPr id="640817585" name="Picture 64081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81758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2264" cy="1095375"/>
                    </a:xfrm>
                    <a:prstGeom prst="rect">
                      <a:avLst/>
                    </a:prstGeom>
                  </pic:spPr>
                </pic:pic>
              </a:graphicData>
            </a:graphic>
          </wp:inline>
        </w:drawing>
      </w:r>
    </w:p>
    <w:sectPr w:rsidR="1C11D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47"/>
    <w:rsid w:val="000B01E2"/>
    <w:rsid w:val="000F49A7"/>
    <w:rsid w:val="00194DA7"/>
    <w:rsid w:val="001E1AE3"/>
    <w:rsid w:val="00345FC2"/>
    <w:rsid w:val="003E3FC9"/>
    <w:rsid w:val="004C4DE8"/>
    <w:rsid w:val="004D1B58"/>
    <w:rsid w:val="005E5679"/>
    <w:rsid w:val="006C3E7F"/>
    <w:rsid w:val="007374AE"/>
    <w:rsid w:val="007B57A9"/>
    <w:rsid w:val="00844B2A"/>
    <w:rsid w:val="009412E6"/>
    <w:rsid w:val="00942EC1"/>
    <w:rsid w:val="00957AA9"/>
    <w:rsid w:val="00980203"/>
    <w:rsid w:val="00A63320"/>
    <w:rsid w:val="00A67447"/>
    <w:rsid w:val="00A94D59"/>
    <w:rsid w:val="00AB6FAD"/>
    <w:rsid w:val="00AB7149"/>
    <w:rsid w:val="00C94ED4"/>
    <w:rsid w:val="00D0362C"/>
    <w:rsid w:val="00E74BCA"/>
    <w:rsid w:val="00E93277"/>
    <w:rsid w:val="00EA3368"/>
    <w:rsid w:val="00FD0AE4"/>
    <w:rsid w:val="02397306"/>
    <w:rsid w:val="027C45AC"/>
    <w:rsid w:val="035E9940"/>
    <w:rsid w:val="04314763"/>
    <w:rsid w:val="04AC57B6"/>
    <w:rsid w:val="04BE2A05"/>
    <w:rsid w:val="06482817"/>
    <w:rsid w:val="0659FA66"/>
    <w:rsid w:val="073494FC"/>
    <w:rsid w:val="08903C57"/>
    <w:rsid w:val="08DBD354"/>
    <w:rsid w:val="0B2D6B89"/>
    <w:rsid w:val="0B898704"/>
    <w:rsid w:val="0B9208F1"/>
    <w:rsid w:val="0EA7FF69"/>
    <w:rsid w:val="0ED693B8"/>
    <w:rsid w:val="10071D03"/>
    <w:rsid w:val="101D8CEE"/>
    <w:rsid w:val="10D38AB7"/>
    <w:rsid w:val="111B4332"/>
    <w:rsid w:val="11BA71CC"/>
    <w:rsid w:val="12D03BF0"/>
    <w:rsid w:val="13387D6E"/>
    <w:rsid w:val="136AA6C4"/>
    <w:rsid w:val="1582EF6C"/>
    <w:rsid w:val="15EEB455"/>
    <w:rsid w:val="1607DCB2"/>
    <w:rsid w:val="16D6FDD6"/>
    <w:rsid w:val="179CEE7D"/>
    <w:rsid w:val="19265517"/>
    <w:rsid w:val="19913D58"/>
    <w:rsid w:val="1B192187"/>
    <w:rsid w:val="1B761C7B"/>
    <w:rsid w:val="1C11D184"/>
    <w:rsid w:val="1C4D43A7"/>
    <w:rsid w:val="1CE41A79"/>
    <w:rsid w:val="1D221AEE"/>
    <w:rsid w:val="1FEC92AA"/>
    <w:rsid w:val="21FDB17B"/>
    <w:rsid w:val="22D524E3"/>
    <w:rsid w:val="22E7006D"/>
    <w:rsid w:val="246907BE"/>
    <w:rsid w:val="25D8FFF4"/>
    <w:rsid w:val="2647C89E"/>
    <w:rsid w:val="2768CA16"/>
    <w:rsid w:val="27A89606"/>
    <w:rsid w:val="29025CBE"/>
    <w:rsid w:val="293FA00F"/>
    <w:rsid w:val="2940293C"/>
    <w:rsid w:val="2A987D52"/>
    <w:rsid w:val="2ADB7070"/>
    <w:rsid w:val="2C27BEC2"/>
    <w:rsid w:val="2C8163FE"/>
    <w:rsid w:val="2CD2787A"/>
    <w:rsid w:val="2DBFD6E1"/>
    <w:rsid w:val="2DECB4B0"/>
    <w:rsid w:val="2EAAB8AA"/>
    <w:rsid w:val="2EE7F2B2"/>
    <w:rsid w:val="2F73DBFB"/>
    <w:rsid w:val="2F9D2FC4"/>
    <w:rsid w:val="3152317B"/>
    <w:rsid w:val="3233F8A6"/>
    <w:rsid w:val="32E1A159"/>
    <w:rsid w:val="343E837E"/>
    <w:rsid w:val="35BA83CB"/>
    <w:rsid w:val="3753F334"/>
    <w:rsid w:val="37BEB9D0"/>
    <w:rsid w:val="38598876"/>
    <w:rsid w:val="3908EBF2"/>
    <w:rsid w:val="390E25A2"/>
    <w:rsid w:val="3A3524C7"/>
    <w:rsid w:val="3AE4F684"/>
    <w:rsid w:val="3BB4BFA3"/>
    <w:rsid w:val="3BE5572D"/>
    <w:rsid w:val="3C0DCCBB"/>
    <w:rsid w:val="3C962702"/>
    <w:rsid w:val="3D6CC589"/>
    <w:rsid w:val="3EC0DC74"/>
    <w:rsid w:val="3FA9FDEF"/>
    <w:rsid w:val="4168C344"/>
    <w:rsid w:val="42FBA432"/>
    <w:rsid w:val="43D057BE"/>
    <w:rsid w:val="4401C285"/>
    <w:rsid w:val="451EE321"/>
    <w:rsid w:val="46868D5B"/>
    <w:rsid w:val="493CC2F8"/>
    <w:rsid w:val="4A0B7CA1"/>
    <w:rsid w:val="4A58E8C0"/>
    <w:rsid w:val="4A731C0F"/>
    <w:rsid w:val="4D29F506"/>
    <w:rsid w:val="4D4B4531"/>
    <w:rsid w:val="4D631CC7"/>
    <w:rsid w:val="4E9A4217"/>
    <w:rsid w:val="50187F6D"/>
    <w:rsid w:val="51FD6629"/>
    <w:rsid w:val="52337DCB"/>
    <w:rsid w:val="534A1D69"/>
    <w:rsid w:val="53B1DB95"/>
    <w:rsid w:val="53F22AD7"/>
    <w:rsid w:val="547CA659"/>
    <w:rsid w:val="550FC496"/>
    <w:rsid w:val="5523349C"/>
    <w:rsid w:val="558DFB38"/>
    <w:rsid w:val="55CBCEEA"/>
    <w:rsid w:val="56D8C4D2"/>
    <w:rsid w:val="5729CB99"/>
    <w:rsid w:val="57679F4B"/>
    <w:rsid w:val="5A2BDD68"/>
    <w:rsid w:val="5B927620"/>
    <w:rsid w:val="5BA4486F"/>
    <w:rsid w:val="5EA056A0"/>
    <w:rsid w:val="5EBEB290"/>
    <w:rsid w:val="5ECA16E2"/>
    <w:rsid w:val="5ED20468"/>
    <w:rsid w:val="5EE3D6B7"/>
    <w:rsid w:val="6077B992"/>
    <w:rsid w:val="6091BA74"/>
    <w:rsid w:val="60CD845E"/>
    <w:rsid w:val="618BE59E"/>
    <w:rsid w:val="621389F3"/>
    <w:rsid w:val="62300B54"/>
    <w:rsid w:val="630DC0F3"/>
    <w:rsid w:val="6400BBBF"/>
    <w:rsid w:val="64325AC3"/>
    <w:rsid w:val="66DD164D"/>
    <w:rsid w:val="67452BE1"/>
    <w:rsid w:val="67CD6AC4"/>
    <w:rsid w:val="69388D6D"/>
    <w:rsid w:val="6A247F7D"/>
    <w:rsid w:val="6C64BC12"/>
    <w:rsid w:val="6EBA22FE"/>
    <w:rsid w:val="71B03168"/>
    <w:rsid w:val="7273FE23"/>
    <w:rsid w:val="72CB5276"/>
    <w:rsid w:val="731C9BCF"/>
    <w:rsid w:val="73A651C9"/>
    <w:rsid w:val="74850BA4"/>
    <w:rsid w:val="7643D69B"/>
    <w:rsid w:val="769CCAE8"/>
    <w:rsid w:val="78389B49"/>
    <w:rsid w:val="796AD8C4"/>
    <w:rsid w:val="79A27A9E"/>
    <w:rsid w:val="7A41CD3E"/>
    <w:rsid w:val="7B05756F"/>
    <w:rsid w:val="7B2D3D5A"/>
    <w:rsid w:val="7B3BF868"/>
    <w:rsid w:val="7DF22E05"/>
    <w:rsid w:val="7E4EE880"/>
    <w:rsid w:val="7F2E52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A681"/>
  <w15:chartTrackingRefBased/>
  <w15:docId w15:val="{EE5D56CD-A49B-43AC-8E83-42BF4924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7447"/>
    <w:pPr>
      <w:spacing w:before="100" w:beforeAutospacing="1" w:after="100" w:afterAutospacing="1" w:line="240" w:lineRule="auto"/>
    </w:pPr>
    <w:rPr>
      <w:rFonts w:eastAsia="Times New Roman" w:cs="Times New Roman"/>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Noschang, Alice J.</dc:creator>
  <cp:keywords/>
  <dc:description/>
  <cp:lastModifiedBy>Nicholas Fung</cp:lastModifiedBy>
  <cp:revision>2</cp:revision>
  <dcterms:created xsi:type="dcterms:W3CDTF">2026-01-21T18:38:00Z</dcterms:created>
  <dcterms:modified xsi:type="dcterms:W3CDTF">2026-01-21T18:38:00Z</dcterms:modified>
</cp:coreProperties>
</file>